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7A5" w:rsidRPr="00D70588" w:rsidRDefault="002427A5" w:rsidP="00D70588">
      <w:pPr>
        <w:spacing w:after="0" w:line="240" w:lineRule="auto"/>
        <w:ind w:right="640"/>
        <w:jc w:val="center"/>
        <w:rPr>
          <w:rFonts w:ascii="Georgia" w:eastAsia="Times New Roman" w:hAnsi="Georgia" w:cs="Times New Roman"/>
          <w:sz w:val="52"/>
          <w:szCs w:val="52"/>
        </w:rPr>
      </w:pPr>
      <w:r w:rsidRPr="00D70588">
        <w:rPr>
          <w:rFonts w:ascii="Georgia" w:eastAsia="Times New Roman" w:hAnsi="Georgia" w:cs="Times New Roman"/>
          <w:b/>
          <w:bCs/>
          <w:color w:val="000000"/>
          <w:sz w:val="52"/>
          <w:szCs w:val="52"/>
        </w:rPr>
        <w:t>KAMILU A.</w:t>
      </w:r>
      <w:r w:rsidRPr="00D70588">
        <w:rPr>
          <w:rFonts w:ascii="Georgia" w:eastAsia="Times New Roman" w:hAnsi="Georgia" w:cs="Times New Roman"/>
          <w:b/>
          <w:bCs/>
          <w:color w:val="000000"/>
          <w:sz w:val="52"/>
          <w:szCs w:val="52"/>
        </w:rPr>
        <w:t xml:space="preserve"> ADELAKUN</w:t>
      </w:r>
    </w:p>
    <w:p w:rsidR="002427A5" w:rsidRPr="00D70588" w:rsidRDefault="002427A5" w:rsidP="00D70588">
      <w:pPr>
        <w:spacing w:before="384" w:after="0" w:line="240" w:lineRule="auto"/>
        <w:ind w:left="2160" w:right="3131"/>
        <w:jc w:val="center"/>
        <w:rPr>
          <w:rFonts w:ascii="Georgia" w:eastAsia="Times New Roman" w:hAnsi="Georgia" w:cs="Times New Roman"/>
          <w:sz w:val="24"/>
          <w:szCs w:val="24"/>
        </w:rPr>
      </w:pPr>
      <w:r w:rsidRPr="00D70588">
        <w:rPr>
          <w:rFonts w:ascii="Georgia" w:eastAsia="Times New Roman" w:hAnsi="Georgia" w:cs="Times New Roman"/>
          <w:b/>
          <w:bCs/>
          <w:color w:val="000000"/>
          <w:sz w:val="24"/>
          <w:szCs w:val="24"/>
        </w:rPr>
        <w:t>SUPPORT WORKER</w:t>
      </w:r>
    </w:p>
    <w:p w:rsidR="002427A5" w:rsidRDefault="00D70588" w:rsidP="00D70588">
      <w:pPr>
        <w:spacing w:before="327" w:after="0" w:line="240" w:lineRule="auto"/>
        <w:ind w:left="1459" w:right="216"/>
        <w:rPr>
          <w:rFonts w:ascii="Georgia" w:eastAsia="Times New Roman" w:hAnsi="Georgia" w:cs="Times New Roman"/>
          <w:color w:val="4494A1"/>
          <w:u w:val="single"/>
        </w:rPr>
      </w:pPr>
      <w:r w:rsidRPr="00F167E9">
        <w:pict>
          <v:shape id="Picture 3" o:spid="_x0000_i1032" type="#_x0000_t75" alt="https://lh7-rt.googleusercontent.com/docsz/AD_4nXfCvA4bMYhp3zePhjdO19kdmFnlMPOoABEBXCqj_FoNDi3A-eZzu7SJVqzXX_MGL1fVyO_eEK04-Ax2sRjxamTnyH5L_WmL76xlfJq0e481WI5LcjIeyoCMMGXEHp19B30zGavXJw?key=aWLLEOkFCBJJ080nqOzDdkBf" style="width:6.55pt;height:10.55pt;visibility:visible;mso-wrap-style:square">
            <v:imagedata r:id="rId5" o:title="AD_4nXfCvA4bMYhp3zePhjdO19kdmFnlMPOoABEBXCqj_FoNDi3A-eZzu7SJVqzXX_MGL1fVyO_eEK04-Ax2sRjxamTnyH5L_WmL76xlfJq0e481WI5LcjIeyoCMMGXEHp19B30zGavXJw?key=aWLLEOkFCBJJ080nqOzDdkBf"/>
          </v:shape>
        </w:pict>
      </w:r>
      <w:proofErr w:type="spellStart"/>
      <w:r w:rsidR="002427A5" w:rsidRPr="003A39F6">
        <w:rPr>
          <w:rFonts w:ascii="Georgia" w:eastAsia="Times New Roman" w:hAnsi="Georgia" w:cs="Times New Roman"/>
          <w:color w:val="000000"/>
        </w:rPr>
        <w:t>Davoren</w:t>
      </w:r>
      <w:proofErr w:type="spellEnd"/>
      <w:r w:rsidR="002427A5" w:rsidRPr="003A39F6">
        <w:rPr>
          <w:rFonts w:ascii="Georgia" w:eastAsia="Times New Roman" w:hAnsi="Georgia" w:cs="Times New Roman"/>
          <w:color w:val="000000"/>
        </w:rPr>
        <w:t xml:space="preserve"> Park, SA 5113 </w:t>
      </w:r>
      <w:r w:rsidR="002427A5" w:rsidRPr="003A39F6">
        <w:rPr>
          <w:rFonts w:ascii="Georgia" w:eastAsia="Times New Roman" w:hAnsi="Georgia" w:cs="Times New Roman"/>
          <w:noProof/>
          <w:color w:val="000000"/>
          <w:bdr w:val="none" w:sz="0" w:space="0" w:color="auto" w:frame="1"/>
        </w:rPr>
        <w:drawing>
          <wp:inline distT="0" distB="0" distL="0" distR="0" wp14:anchorId="3FC639D2" wp14:editId="32A50C26">
            <wp:extent cx="120650" cy="120650"/>
            <wp:effectExtent l="0" t="0" r="0" b="0"/>
            <wp:docPr id="2" name="Picture 2" descr="https://lh7-rt.googleusercontent.com/docsz/AD_4nXd7DA_mZnimD07We66wWM3aH1Q-qnytbTkeVyUhPHuyoGjtt5BxC2K-6Ku5ST6-lX7cj_Z2QXjijPZ2-lRGN2Ed_izkWobrFMo45I057-VRvNLxVerhS7AcK58KpeNsTHnR62PP?key=aWLLEOkFCBJJ080nqOzDdk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rt.googleusercontent.com/docsz/AD_4nXd7DA_mZnimD07We66wWM3aH1Q-qnytbTkeVyUhPHuyoGjtt5BxC2K-6Ku5ST6-lX7cj_Z2QXjijPZ2-lRGN2Ed_izkWobrFMo45I057-VRvNLxVerhS7AcK58KpeNsTHnR62PP?key=aWLLEOkFCBJJ080nqOzDdkB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7A5" w:rsidRPr="003A39F6">
        <w:rPr>
          <w:rFonts w:ascii="Georgia" w:eastAsia="Times New Roman" w:hAnsi="Georgia" w:cs="Times New Roman"/>
          <w:color w:val="000000"/>
        </w:rPr>
        <w:t>0458196527</w:t>
      </w:r>
      <w:r w:rsidR="002427A5" w:rsidRPr="003A39F6">
        <w:rPr>
          <w:rFonts w:ascii="Georgia" w:eastAsia="Times New Roman" w:hAnsi="Georgia" w:cs="Times New Roman"/>
          <w:color w:val="000000"/>
        </w:rPr>
        <w:t xml:space="preserve"> </w:t>
      </w:r>
      <w:r w:rsidR="002427A5" w:rsidRPr="003A39F6">
        <w:rPr>
          <w:rFonts w:ascii="Georgia" w:eastAsia="Times New Roman" w:hAnsi="Georgia" w:cs="Times New Roman"/>
          <w:noProof/>
          <w:color w:val="000000"/>
          <w:bdr w:val="none" w:sz="0" w:space="0" w:color="auto" w:frame="1"/>
        </w:rPr>
        <w:drawing>
          <wp:inline distT="0" distB="0" distL="0" distR="0" wp14:anchorId="00CFE600" wp14:editId="42B73975">
            <wp:extent cx="133350" cy="139700"/>
            <wp:effectExtent l="0" t="0" r="0" b="0"/>
            <wp:docPr id="1" name="Picture 1" descr="https://lh7-rt.googleusercontent.com/docsz/AD_4nXd67_SIUZycuNZEowjIS7gRjafQ6GgwoZQJ44stHkwTIR_AvHBKNJEz1Wy1jodzK9i7EruzhhfS6AnXPUoPdQV8Uz4CSYybBxS_lDAMcKvTuW1f06kXCX9m2Nxwh076RbMq8a0H?key=aWLLEOkFCBJJ080nqOzDdk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rt.googleusercontent.com/docsz/AD_4nXd67_SIUZycuNZEowjIS7gRjafQ6GgwoZQJ44stHkwTIR_AvHBKNJEz1Wy1jodzK9i7EruzhhfS6AnXPUoPdQV8Uz4CSYybBxS_lDAMcKvTuW1f06kXCX9m2Nxwh076RbMq8a0H?key=aWLLEOkFCBJJ080nqOzDdkB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7A5" w:rsidRPr="003A39F6">
        <w:rPr>
          <w:rFonts w:ascii="Georgia" w:eastAsia="Times New Roman" w:hAnsi="Georgia" w:cs="Times New Roman"/>
          <w:color w:val="000000"/>
          <w:u w:val="single"/>
        </w:rPr>
        <w:t xml:space="preserve"> </w:t>
      </w:r>
      <w:r w:rsidR="002427A5" w:rsidRPr="003A39F6">
        <w:rPr>
          <w:rFonts w:ascii="Georgia" w:eastAsia="Times New Roman" w:hAnsi="Georgia" w:cs="Times New Roman"/>
          <w:color w:val="4494A1"/>
          <w:u w:val="single"/>
        </w:rPr>
        <w:t>walekam1010</w:t>
      </w:r>
      <w:r w:rsidR="002427A5" w:rsidRPr="003A39F6">
        <w:rPr>
          <w:rFonts w:ascii="Georgia" w:eastAsia="Times New Roman" w:hAnsi="Georgia" w:cs="Times New Roman"/>
          <w:color w:val="4494A1"/>
          <w:u w:val="single"/>
        </w:rPr>
        <w:t>@gmail.com</w:t>
      </w:r>
    </w:p>
    <w:p w:rsidR="00D70588" w:rsidRPr="003A39F6" w:rsidRDefault="00D70588" w:rsidP="00D70588">
      <w:pPr>
        <w:spacing w:before="327" w:after="0" w:line="240" w:lineRule="auto"/>
        <w:ind w:left="1459" w:right="216"/>
        <w:rPr>
          <w:rFonts w:ascii="Georgia" w:eastAsia="Times New Roman" w:hAnsi="Georgia" w:cs="Times New Roman"/>
        </w:rPr>
      </w:pPr>
    </w:p>
    <w:p w:rsidR="002427A5" w:rsidRPr="003A39F6" w:rsidRDefault="002427A5" w:rsidP="003A39F6">
      <w:pPr>
        <w:spacing w:before="327" w:after="0" w:line="240" w:lineRule="auto"/>
        <w:ind w:left="19" w:right="216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>PROFESSIONAL SUMMARY </w:t>
      </w:r>
    </w:p>
    <w:p w:rsidR="00D70588" w:rsidRDefault="006365E2" w:rsidP="003A39F6">
      <w:pPr>
        <w:pStyle w:val="NormalWeb"/>
        <w:rPr>
          <w:rFonts w:ascii="Georgia" w:hAnsi="Georgia"/>
          <w:sz w:val="22"/>
          <w:szCs w:val="22"/>
        </w:rPr>
      </w:pPr>
      <w:r w:rsidRPr="003A39F6">
        <w:rPr>
          <w:rFonts w:ascii="Georgia" w:hAnsi="Georgia"/>
          <w:sz w:val="22"/>
          <w:szCs w:val="22"/>
        </w:rPr>
        <w:t>Dedicated and compassionate Support Worker with over five years of hands-on experience in the disability and aged care sectors. Holding a Certificate IV in Disability and Aged Care, along with qualifications in medication administration,</w:t>
      </w:r>
      <w:r w:rsidRPr="003A39F6">
        <w:rPr>
          <w:rFonts w:ascii="Georgia" w:hAnsi="Georgia"/>
          <w:sz w:val="22"/>
          <w:szCs w:val="22"/>
        </w:rPr>
        <w:t xml:space="preserve"> manual handling, first aid and CPR.</w:t>
      </w:r>
      <w:r w:rsidRPr="003A39F6">
        <w:rPr>
          <w:rFonts w:ascii="Georgia" w:hAnsi="Georgia"/>
          <w:sz w:val="22"/>
          <w:szCs w:val="22"/>
        </w:rPr>
        <w:t xml:space="preserve"> I am committed to delivering high-quality, person-</w:t>
      </w:r>
      <w:proofErr w:type="spellStart"/>
      <w:r w:rsidRPr="003A39F6">
        <w:rPr>
          <w:rFonts w:ascii="Georgia" w:hAnsi="Georgia"/>
          <w:sz w:val="22"/>
          <w:szCs w:val="22"/>
        </w:rPr>
        <w:t>centred</w:t>
      </w:r>
      <w:proofErr w:type="spellEnd"/>
      <w:r w:rsidRPr="003A39F6">
        <w:rPr>
          <w:rFonts w:ascii="Georgia" w:hAnsi="Georgia"/>
          <w:sz w:val="22"/>
          <w:szCs w:val="22"/>
        </w:rPr>
        <w:t xml:space="preserve"> care tailored to individual client needs and aligned with their care plans.</w:t>
      </w:r>
    </w:p>
    <w:p w:rsidR="006365E2" w:rsidRPr="003A39F6" w:rsidRDefault="006365E2" w:rsidP="003A39F6">
      <w:pPr>
        <w:pStyle w:val="NormalWeb"/>
        <w:rPr>
          <w:rFonts w:ascii="Georgia" w:hAnsi="Georgia"/>
          <w:sz w:val="22"/>
          <w:szCs w:val="22"/>
        </w:rPr>
      </w:pPr>
      <w:r w:rsidRPr="003A39F6">
        <w:rPr>
          <w:rFonts w:ascii="Georgia" w:hAnsi="Georgia"/>
          <w:sz w:val="22"/>
          <w:szCs w:val="22"/>
        </w:rPr>
        <w:t>I have a solid background in promoting client independence through the effective use of modern assistive technologies and evidence-based care practices. My focus is on enhancing quality of life, supporting self-sufficiency, and achieving positive health outcomes for those in my care. I am known for building trusting relationships with clients, their families, and multidisciplinary teams through clear communication and a respectful, empathetic approach.</w:t>
      </w:r>
    </w:p>
    <w:p w:rsidR="002427A5" w:rsidRPr="003A39F6" w:rsidRDefault="006365E2" w:rsidP="00D70588">
      <w:pPr>
        <w:pStyle w:val="NormalWeb"/>
        <w:rPr>
          <w:rFonts w:ascii="Georgia" w:hAnsi="Georgia"/>
          <w:sz w:val="22"/>
          <w:szCs w:val="22"/>
        </w:rPr>
      </w:pPr>
      <w:r w:rsidRPr="003A39F6">
        <w:rPr>
          <w:rFonts w:ascii="Georgia" w:hAnsi="Georgia"/>
          <w:sz w:val="22"/>
          <w:szCs w:val="22"/>
        </w:rPr>
        <w:t>With a strong understanding of ethical standards and legal responsibilities in disability support, I take pride in providing care that is not only professional but also compassionate, consistent, and aligned with best practices in the sector.</w:t>
      </w:r>
    </w:p>
    <w:p w:rsidR="002427A5" w:rsidRPr="003A39F6" w:rsidRDefault="002427A5" w:rsidP="003A39F6">
      <w:pPr>
        <w:spacing w:before="309" w:after="0" w:line="240" w:lineRule="auto"/>
        <w:ind w:left="18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>SKILLS </w:t>
      </w:r>
    </w:p>
    <w:p w:rsidR="002427A5" w:rsidRPr="003A39F6" w:rsidRDefault="002427A5" w:rsidP="003A39F6">
      <w:pPr>
        <w:numPr>
          <w:ilvl w:val="0"/>
          <w:numId w:val="1"/>
        </w:numPr>
        <w:spacing w:before="289" w:after="0" w:line="240" w:lineRule="auto"/>
        <w:ind w:right="433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Excellent Knowledge of NDIS code of conduct, restrictive practices, and incident reports.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ind w:right="433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Empathy and compassion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ind w:right="433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Advocate for promoting choice and control in care delivery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Activities of Daily living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Emotional intelligence and active listening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Interpersonal Communication and sensitivity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 xml:space="preserve">Problem-solving and managing challenging </w:t>
      </w:r>
      <w:proofErr w:type="spellStart"/>
      <w:r w:rsidRPr="003A39F6">
        <w:rPr>
          <w:rFonts w:ascii="Georgia" w:eastAsia="Times New Roman" w:hAnsi="Georgia" w:cs="Times New Roman"/>
          <w:color w:val="000000"/>
        </w:rPr>
        <w:t>behaviours</w:t>
      </w:r>
      <w:proofErr w:type="spellEnd"/>
      <w:r w:rsidRPr="003A39F6">
        <w:rPr>
          <w:rFonts w:ascii="Georgia" w:eastAsia="Times New Roman" w:hAnsi="Georgia" w:cs="Times New Roman"/>
          <w:color w:val="000000"/>
        </w:rPr>
        <w:t>.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IT and excellent documentation skills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Adherence to duty of care principles and escalation technique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Assist with medication Administration.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Excellent driving skills with valid license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Manual Handling </w:t>
      </w:r>
    </w:p>
    <w:p w:rsidR="002427A5" w:rsidRPr="003A39F6" w:rsidRDefault="002427A5" w:rsidP="003A39F6">
      <w:pPr>
        <w:numPr>
          <w:ilvl w:val="0"/>
          <w:numId w:val="1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Provide First aid and CPR. </w:t>
      </w:r>
    </w:p>
    <w:p w:rsidR="002427A5" w:rsidRPr="003A39F6" w:rsidRDefault="002427A5" w:rsidP="003A39F6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/>
        </w:rPr>
      </w:pPr>
    </w:p>
    <w:p w:rsidR="002427A5" w:rsidRPr="003A39F6" w:rsidRDefault="002427A5" w:rsidP="003A39F6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/>
        </w:rPr>
      </w:pPr>
    </w:p>
    <w:p w:rsidR="002427A5" w:rsidRPr="003A39F6" w:rsidRDefault="002427A5" w:rsidP="003A39F6">
      <w:pPr>
        <w:spacing w:after="0" w:line="240" w:lineRule="auto"/>
        <w:ind w:left="19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>EDUCATION/CERTIFICATION </w:t>
      </w:r>
    </w:p>
    <w:p w:rsidR="002427A5" w:rsidRPr="003A39F6" w:rsidRDefault="002427A5" w:rsidP="003A39F6">
      <w:pPr>
        <w:numPr>
          <w:ilvl w:val="0"/>
          <w:numId w:val="6"/>
        </w:numPr>
        <w:spacing w:before="289"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Certificate IV In Disability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lastRenderedPageBreak/>
        <w:t>Current Working with Children Check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CPR Certificate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South Australian Driving License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NDIS worker check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Current Australia NCC police Check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CPI safety invention certificate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Hand Hygiene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Manual task for workers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NDIS worker orientation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ind w:right="2944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Certification on Safe environment for children &amp; Young People.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ind w:right="2944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Assist with medication training.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NDIS supporting Safe &amp; Enjoyable meals. </w:t>
      </w:r>
    </w:p>
    <w:p w:rsidR="002427A5" w:rsidRPr="003A39F6" w:rsidRDefault="002427A5" w:rsidP="003A39F6">
      <w:pPr>
        <w:numPr>
          <w:ilvl w:val="0"/>
          <w:numId w:val="6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NDIS Supporting Effective Communication</w:t>
      </w:r>
    </w:p>
    <w:p w:rsidR="002427A5" w:rsidRPr="003A39F6" w:rsidRDefault="002427A5" w:rsidP="003A39F6">
      <w:pPr>
        <w:spacing w:after="0" w:line="240" w:lineRule="auto"/>
        <w:ind w:left="360"/>
        <w:textAlignment w:val="baseline"/>
        <w:rPr>
          <w:rFonts w:ascii="Georgia" w:eastAsia="Times New Roman" w:hAnsi="Georgia" w:cs="Times New Roman"/>
          <w:color w:val="000000"/>
        </w:rPr>
      </w:pPr>
    </w:p>
    <w:p w:rsidR="002427A5" w:rsidRPr="003A39F6" w:rsidRDefault="002427A5" w:rsidP="003A39F6">
      <w:pPr>
        <w:spacing w:before="494" w:after="0" w:line="240" w:lineRule="auto"/>
        <w:ind w:left="19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>EXPERIENCE </w:t>
      </w:r>
    </w:p>
    <w:p w:rsidR="002427A5" w:rsidRPr="003A39F6" w:rsidRDefault="003A39F6" w:rsidP="003A39F6">
      <w:pPr>
        <w:spacing w:before="289" w:after="0" w:line="240" w:lineRule="auto"/>
        <w:ind w:left="6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color w:val="000000"/>
        </w:rPr>
        <w:t xml:space="preserve">January </w:t>
      </w:r>
      <w:r w:rsidR="002427A5" w:rsidRPr="003A39F6">
        <w:rPr>
          <w:rFonts w:ascii="Georgia" w:eastAsia="Times New Roman" w:hAnsi="Georgia" w:cs="Times New Roman"/>
          <w:color w:val="000000"/>
        </w:rPr>
        <w:t>2025 – till date </w:t>
      </w:r>
    </w:p>
    <w:p w:rsidR="002427A5" w:rsidRPr="003A39F6" w:rsidRDefault="002427A5" w:rsidP="003A39F6">
      <w:pPr>
        <w:spacing w:before="69" w:after="0" w:line="240" w:lineRule="auto"/>
        <w:ind w:left="18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 xml:space="preserve">Disability Support Worker- </w:t>
      </w:r>
      <w:r w:rsidR="003A39F6" w:rsidRPr="003A39F6">
        <w:rPr>
          <w:rFonts w:ascii="Georgia" w:eastAsia="Times New Roman" w:hAnsi="Georgia" w:cs="Times New Roman"/>
          <w:bCs/>
          <w:color w:val="000000"/>
        </w:rPr>
        <w:t xml:space="preserve">Adore care services </w:t>
      </w:r>
    </w:p>
    <w:p w:rsidR="002427A5" w:rsidRPr="003A39F6" w:rsidRDefault="002427A5" w:rsidP="003A39F6">
      <w:pPr>
        <w:numPr>
          <w:ilvl w:val="0"/>
          <w:numId w:val="2"/>
        </w:numPr>
        <w:spacing w:before="232" w:after="0" w:line="240" w:lineRule="auto"/>
        <w:ind w:right="613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Provide emotional and practical support to clients in line with the NDIS policy of care and associated Frameworks.</w:t>
      </w:r>
    </w:p>
    <w:p w:rsidR="002427A5" w:rsidRPr="003A39F6" w:rsidRDefault="002427A5" w:rsidP="003A39F6">
      <w:pPr>
        <w:numPr>
          <w:ilvl w:val="0"/>
          <w:numId w:val="2"/>
        </w:numPr>
        <w:spacing w:before="232" w:after="0" w:line="240" w:lineRule="auto"/>
        <w:ind w:right="613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 xml:space="preserve">Assist participants as determined by the support plan, with household / environmental tasks which are prioritized in relation to personal care, support functions and personal goals in accordance with organisational protocol and procedures. </w:t>
      </w:r>
    </w:p>
    <w:p w:rsidR="002427A5" w:rsidRPr="003A39F6" w:rsidRDefault="002427A5" w:rsidP="003A39F6">
      <w:pPr>
        <w:numPr>
          <w:ilvl w:val="0"/>
          <w:numId w:val="2"/>
        </w:numPr>
        <w:spacing w:after="0" w:line="240" w:lineRule="auto"/>
        <w:ind w:right="344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Create and implement individualized care plans to address the specific needs and goals of each resident. </w:t>
      </w:r>
    </w:p>
    <w:p w:rsidR="002427A5" w:rsidRPr="003A39F6" w:rsidRDefault="002427A5" w:rsidP="003A39F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2E3849"/>
        </w:rPr>
      </w:pPr>
      <w:r w:rsidRPr="003A39F6">
        <w:rPr>
          <w:rFonts w:ascii="Georgia" w:eastAsia="Times New Roman" w:hAnsi="Georgia" w:cs="Arial"/>
          <w:color w:val="2E3849"/>
        </w:rPr>
        <w:t>Support the development of daily living skills and capacity for self-care</w:t>
      </w:r>
    </w:p>
    <w:p w:rsidR="002427A5" w:rsidRPr="003A39F6" w:rsidRDefault="002427A5" w:rsidP="003A39F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2E3849"/>
        </w:rPr>
      </w:pPr>
      <w:r w:rsidRPr="003A39F6">
        <w:rPr>
          <w:rFonts w:ascii="Georgia" w:eastAsia="Times New Roman" w:hAnsi="Georgia" w:cs="Arial"/>
          <w:color w:val="2E3849"/>
        </w:rPr>
        <w:t>Providing timely and accurate case notes</w:t>
      </w:r>
    </w:p>
    <w:p w:rsidR="002427A5" w:rsidRPr="003A39F6" w:rsidRDefault="002427A5" w:rsidP="003A39F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2E3849"/>
        </w:rPr>
      </w:pPr>
      <w:r w:rsidRPr="003A39F6">
        <w:rPr>
          <w:rFonts w:ascii="Georgia" w:eastAsia="Times New Roman" w:hAnsi="Georgia" w:cs="Arial"/>
          <w:color w:val="2E3849"/>
        </w:rPr>
        <w:t>Develop professional relationships with individuals, their families and others in the community</w:t>
      </w:r>
    </w:p>
    <w:p w:rsidR="002427A5" w:rsidRPr="003A39F6" w:rsidRDefault="002427A5" w:rsidP="003A39F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2E3849"/>
        </w:rPr>
      </w:pPr>
      <w:r w:rsidRPr="003A39F6">
        <w:rPr>
          <w:rFonts w:ascii="Georgia" w:eastAsia="Times New Roman" w:hAnsi="Georgia" w:cs="Arial"/>
          <w:color w:val="2E3849"/>
        </w:rPr>
        <w:t xml:space="preserve">Manage challenging </w:t>
      </w:r>
      <w:proofErr w:type="spellStart"/>
      <w:r w:rsidRPr="003A39F6">
        <w:rPr>
          <w:rFonts w:ascii="Georgia" w:eastAsia="Times New Roman" w:hAnsi="Georgia" w:cs="Arial"/>
          <w:color w:val="2E3849"/>
        </w:rPr>
        <w:t>behaviours</w:t>
      </w:r>
      <w:proofErr w:type="spellEnd"/>
      <w:r w:rsidRPr="003A39F6">
        <w:rPr>
          <w:rFonts w:ascii="Georgia" w:eastAsia="Times New Roman" w:hAnsi="Georgia" w:cs="Arial"/>
          <w:color w:val="2E3849"/>
        </w:rPr>
        <w:t xml:space="preserve"> should the need arise</w:t>
      </w:r>
    </w:p>
    <w:p w:rsidR="002427A5" w:rsidRPr="003A39F6" w:rsidRDefault="002427A5" w:rsidP="003A39F6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Arial"/>
          <w:color w:val="2E3849"/>
        </w:rPr>
      </w:pPr>
      <w:r w:rsidRPr="003A39F6">
        <w:rPr>
          <w:rFonts w:ascii="Georgia" w:eastAsia="Times New Roman" w:hAnsi="Georgia" w:cs="Arial"/>
          <w:color w:val="2E3849"/>
        </w:rPr>
        <w:t>Assist and monitor medications</w:t>
      </w:r>
    </w:p>
    <w:p w:rsidR="002427A5" w:rsidRPr="003A39F6" w:rsidRDefault="002427A5" w:rsidP="003A39F6">
      <w:pPr>
        <w:numPr>
          <w:ilvl w:val="0"/>
          <w:numId w:val="2"/>
        </w:numPr>
        <w:spacing w:after="0" w:line="240" w:lineRule="auto"/>
        <w:ind w:right="185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Establish and maintain a safe and supportive environment conducive to the well-being and development of young people. </w:t>
      </w:r>
    </w:p>
    <w:p w:rsidR="002427A5" w:rsidRPr="003A39F6" w:rsidRDefault="002427A5" w:rsidP="003A39F6">
      <w:pPr>
        <w:numPr>
          <w:ilvl w:val="0"/>
          <w:numId w:val="2"/>
        </w:numPr>
        <w:spacing w:after="0" w:line="240" w:lineRule="auto"/>
        <w:ind w:right="135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Supervising daily activities, including meals, chores, recreational activities, and educational sessions </w:t>
      </w:r>
    </w:p>
    <w:p w:rsidR="002427A5" w:rsidRPr="003A39F6" w:rsidRDefault="002427A5" w:rsidP="003A39F6">
      <w:pPr>
        <w:numPr>
          <w:ilvl w:val="0"/>
          <w:numId w:val="2"/>
        </w:numPr>
        <w:spacing w:after="0" w:line="240" w:lineRule="auto"/>
        <w:ind w:right="882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Monitoring and documenting residents’ progress, behaviors, and any incidents, and reporting them as necessary. </w:t>
      </w:r>
    </w:p>
    <w:p w:rsidR="002427A5" w:rsidRPr="003A39F6" w:rsidRDefault="002427A5" w:rsidP="003A39F6">
      <w:p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</w:p>
    <w:p w:rsidR="002427A5" w:rsidRPr="003A39F6" w:rsidRDefault="003A39F6" w:rsidP="003A39F6">
      <w:pPr>
        <w:spacing w:before="418" w:after="0" w:line="240" w:lineRule="auto"/>
        <w:ind w:left="13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color w:val="000000"/>
        </w:rPr>
        <w:t>April 2024 – December 2024</w:t>
      </w:r>
      <w:r w:rsidR="002427A5" w:rsidRPr="003A39F6">
        <w:rPr>
          <w:rFonts w:ascii="Georgia" w:eastAsia="Times New Roman" w:hAnsi="Georgia" w:cs="Times New Roman"/>
          <w:color w:val="000000"/>
        </w:rPr>
        <w:t> </w:t>
      </w:r>
    </w:p>
    <w:p w:rsidR="002427A5" w:rsidRPr="003A39F6" w:rsidRDefault="002427A5" w:rsidP="003A39F6">
      <w:pPr>
        <w:spacing w:before="69" w:after="0" w:line="240" w:lineRule="auto"/>
        <w:ind w:left="17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 xml:space="preserve">Disability Support worker- </w:t>
      </w:r>
      <w:r w:rsidR="003A39F6" w:rsidRPr="003A39F6">
        <w:rPr>
          <w:rFonts w:ascii="Georgia" w:eastAsia="Times New Roman" w:hAnsi="Georgia" w:cs="Times New Roman"/>
          <w:i/>
          <w:iCs/>
          <w:color w:val="000000"/>
        </w:rPr>
        <w:t>Hearts to Homes SA</w:t>
      </w:r>
      <w:r w:rsidRPr="003A39F6">
        <w:rPr>
          <w:rFonts w:ascii="Georgia" w:eastAsia="Times New Roman" w:hAnsi="Georgia" w:cs="Times New Roman"/>
          <w:i/>
          <w:iCs/>
          <w:color w:val="000000"/>
        </w:rPr>
        <w:t>. </w:t>
      </w:r>
      <w:r w:rsidRPr="003A39F6">
        <w:rPr>
          <w:rFonts w:ascii="Georgia" w:eastAsia="Times New Roman" w:hAnsi="Georgia" w:cs="Times New Roman"/>
        </w:rPr>
        <w:br/>
      </w:r>
    </w:p>
    <w:p w:rsidR="002427A5" w:rsidRPr="003A39F6" w:rsidRDefault="002427A5" w:rsidP="003A39F6">
      <w:pPr>
        <w:numPr>
          <w:ilvl w:val="0"/>
          <w:numId w:val="3"/>
        </w:numPr>
        <w:spacing w:before="20" w:after="0" w:line="240" w:lineRule="auto"/>
        <w:ind w:right="74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 xml:space="preserve">Assisting the participant as determined by the support plan, with household/ environmental tasks which are prioritized in relation to the personal care, support </w:t>
      </w:r>
      <w:r w:rsidRPr="003A39F6">
        <w:rPr>
          <w:rFonts w:ascii="Georgia" w:eastAsia="Times New Roman" w:hAnsi="Georgia" w:cs="Times New Roman"/>
          <w:color w:val="000000"/>
        </w:rPr>
        <w:lastRenderedPageBreak/>
        <w:t>functions and personal goals in accordance with organisational protocols and procedures.</w:t>
      </w:r>
    </w:p>
    <w:p w:rsidR="002427A5" w:rsidRPr="003A39F6" w:rsidRDefault="002427A5" w:rsidP="003A39F6">
      <w:pPr>
        <w:numPr>
          <w:ilvl w:val="0"/>
          <w:numId w:val="3"/>
        </w:numPr>
        <w:spacing w:after="0" w:line="240" w:lineRule="auto"/>
        <w:ind w:right="74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Maintain accurate, factual records as required, in addition to monitoring and reporting the participant’s (changing) needs according to service protocols and procedures.</w:t>
      </w:r>
    </w:p>
    <w:p w:rsidR="002427A5" w:rsidRPr="003A39F6" w:rsidRDefault="002427A5" w:rsidP="003A39F6">
      <w:pPr>
        <w:numPr>
          <w:ilvl w:val="0"/>
          <w:numId w:val="3"/>
        </w:numPr>
        <w:spacing w:after="0" w:line="240" w:lineRule="auto"/>
        <w:ind w:right="74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Undertake a range of domestic/household assistance and other associated activities as</w:t>
      </w:r>
    </w:p>
    <w:p w:rsidR="002427A5" w:rsidRPr="003A39F6" w:rsidRDefault="002427A5" w:rsidP="003A39F6">
      <w:pPr>
        <w:spacing w:after="0" w:line="240" w:lineRule="auto"/>
        <w:ind w:left="690" w:right="74"/>
        <w:textAlignment w:val="baseline"/>
        <w:rPr>
          <w:rFonts w:ascii="Georgia" w:eastAsia="Times New Roman" w:hAnsi="Georgia" w:cs="Times New Roman"/>
          <w:color w:val="000000"/>
        </w:rPr>
      </w:pPr>
      <w:proofErr w:type="gramStart"/>
      <w:r w:rsidRPr="003A39F6">
        <w:rPr>
          <w:rFonts w:ascii="Georgia" w:eastAsia="Times New Roman" w:hAnsi="Georgia" w:cs="Times New Roman"/>
          <w:color w:val="000000"/>
        </w:rPr>
        <w:t>determined</w:t>
      </w:r>
      <w:proofErr w:type="gramEnd"/>
      <w:r w:rsidRPr="003A39F6">
        <w:rPr>
          <w:rFonts w:ascii="Georgia" w:eastAsia="Times New Roman" w:hAnsi="Georgia" w:cs="Times New Roman"/>
          <w:color w:val="000000"/>
        </w:rPr>
        <w:t xml:space="preserve"> by the participant’s plan, to assist the participant with daily living     requirements.</w:t>
      </w:r>
    </w:p>
    <w:p w:rsidR="002427A5" w:rsidRPr="003A39F6" w:rsidRDefault="002427A5" w:rsidP="003A39F6">
      <w:pPr>
        <w:numPr>
          <w:ilvl w:val="0"/>
          <w:numId w:val="3"/>
        </w:numPr>
        <w:spacing w:after="0" w:line="240" w:lineRule="auto"/>
        <w:ind w:right="74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Ensuring the cleaning of the house areas regularly used by the participant.</w:t>
      </w:r>
    </w:p>
    <w:p w:rsidR="002427A5" w:rsidRPr="003A39F6" w:rsidRDefault="002427A5" w:rsidP="003A39F6">
      <w:pPr>
        <w:numPr>
          <w:ilvl w:val="0"/>
          <w:numId w:val="3"/>
        </w:numPr>
        <w:spacing w:after="0" w:line="240" w:lineRule="auto"/>
        <w:ind w:right="74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Transportation and access to facilities to eliminate isolation</w:t>
      </w:r>
    </w:p>
    <w:p w:rsidR="002427A5" w:rsidRPr="003A39F6" w:rsidRDefault="002427A5" w:rsidP="003A39F6">
      <w:pPr>
        <w:spacing w:before="336" w:after="0" w:line="240" w:lineRule="auto"/>
        <w:ind w:right="388"/>
        <w:jc w:val="both"/>
        <w:rPr>
          <w:rFonts w:ascii="Georgia" w:eastAsia="Times New Roman" w:hAnsi="Georgia" w:cs="Times New Roman"/>
        </w:rPr>
      </w:pPr>
    </w:p>
    <w:p w:rsidR="002427A5" w:rsidRPr="003A39F6" w:rsidRDefault="002427A5" w:rsidP="003A39F6">
      <w:pPr>
        <w:spacing w:before="350" w:after="0" w:line="240" w:lineRule="auto"/>
        <w:ind w:left="12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color w:val="000000"/>
        </w:rPr>
        <w:t>January 2023 – June 2024 </w:t>
      </w:r>
    </w:p>
    <w:p w:rsidR="002427A5" w:rsidRPr="003A39F6" w:rsidRDefault="002427A5" w:rsidP="003A39F6">
      <w:pPr>
        <w:spacing w:before="66" w:after="0" w:line="240" w:lineRule="auto"/>
        <w:ind w:left="18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 xml:space="preserve">Disability support worker- </w:t>
      </w:r>
      <w:r w:rsidRPr="003A39F6">
        <w:rPr>
          <w:rFonts w:ascii="Georgia" w:eastAsia="Times New Roman" w:hAnsi="Georgia" w:cs="Times New Roman"/>
          <w:i/>
          <w:iCs/>
          <w:color w:val="000000"/>
        </w:rPr>
        <w:t>Aspiring futures SA</w:t>
      </w:r>
    </w:p>
    <w:p w:rsidR="002427A5" w:rsidRPr="003A39F6" w:rsidRDefault="002427A5" w:rsidP="003A39F6">
      <w:pPr>
        <w:numPr>
          <w:ilvl w:val="0"/>
          <w:numId w:val="4"/>
        </w:numPr>
        <w:spacing w:before="232" w:after="0" w:line="240" w:lineRule="auto"/>
        <w:ind w:right="217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Assist clients with medication and needs relating to their medication.</w:t>
      </w:r>
    </w:p>
    <w:p w:rsidR="002427A5" w:rsidRPr="003A39F6" w:rsidRDefault="002427A5" w:rsidP="003A39F6">
      <w:pPr>
        <w:numPr>
          <w:ilvl w:val="0"/>
          <w:numId w:val="4"/>
        </w:numPr>
        <w:spacing w:after="0" w:line="240" w:lineRule="auto"/>
        <w:ind w:right="217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Assist with Personal care, grooming and other daily routine, such as bathing, toileting, and dressing. </w:t>
      </w:r>
    </w:p>
    <w:p w:rsidR="002427A5" w:rsidRPr="003A39F6" w:rsidRDefault="002427A5" w:rsidP="003A39F6">
      <w:pPr>
        <w:numPr>
          <w:ilvl w:val="0"/>
          <w:numId w:val="4"/>
        </w:numPr>
        <w:spacing w:after="0" w:line="240" w:lineRule="auto"/>
        <w:ind w:right="197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Daily documentation of case notes, incident reports, case notes and other recording charts. </w:t>
      </w:r>
    </w:p>
    <w:p w:rsidR="002427A5" w:rsidRPr="003A39F6" w:rsidRDefault="002427A5" w:rsidP="003A39F6">
      <w:pPr>
        <w:numPr>
          <w:ilvl w:val="0"/>
          <w:numId w:val="4"/>
        </w:numPr>
        <w:spacing w:after="0" w:line="240" w:lineRule="auto"/>
        <w:ind w:right="197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Helping and guiding clients to develop independent living skills and care plans.</w:t>
      </w:r>
    </w:p>
    <w:p w:rsidR="002427A5" w:rsidRPr="003A39F6" w:rsidRDefault="002427A5" w:rsidP="003A39F6">
      <w:pPr>
        <w:numPr>
          <w:ilvl w:val="0"/>
          <w:numId w:val="4"/>
        </w:numPr>
        <w:spacing w:after="0" w:line="240" w:lineRule="auto"/>
        <w:ind w:right="31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Provide general care and emotional support, assist with community access and social events. </w:t>
      </w:r>
    </w:p>
    <w:p w:rsidR="002427A5" w:rsidRPr="003A39F6" w:rsidRDefault="002427A5" w:rsidP="003A39F6">
      <w:pPr>
        <w:numPr>
          <w:ilvl w:val="0"/>
          <w:numId w:val="4"/>
        </w:numPr>
        <w:spacing w:after="0" w:line="240" w:lineRule="auto"/>
        <w:ind w:right="31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Managing clients with complex behavior handling e.g. Intellectual disability, Autism spectrum, dementia, depression, bipolar disorder, borderline personality disorder and mental health repetitive behavior </w:t>
      </w:r>
    </w:p>
    <w:p w:rsidR="002427A5" w:rsidRPr="003A39F6" w:rsidRDefault="002427A5" w:rsidP="003A39F6">
      <w:pPr>
        <w:numPr>
          <w:ilvl w:val="0"/>
          <w:numId w:val="4"/>
        </w:numPr>
        <w:spacing w:after="0" w:line="240" w:lineRule="auto"/>
        <w:ind w:right="13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Driving/Accompanying client on community access and social events </w:t>
      </w:r>
    </w:p>
    <w:p w:rsidR="002427A5" w:rsidRPr="003A39F6" w:rsidRDefault="002427A5" w:rsidP="003A39F6">
      <w:pPr>
        <w:numPr>
          <w:ilvl w:val="0"/>
          <w:numId w:val="4"/>
        </w:numPr>
        <w:spacing w:after="0" w:line="240" w:lineRule="auto"/>
        <w:ind w:right="13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Assisted nursing staff with respiratory, cardiopulmonary, and physical therapies and manual handling transfers. </w:t>
      </w:r>
    </w:p>
    <w:p w:rsidR="002427A5" w:rsidRPr="003A39F6" w:rsidRDefault="002427A5" w:rsidP="003A39F6">
      <w:pPr>
        <w:spacing w:before="340" w:after="0" w:line="240" w:lineRule="auto"/>
        <w:ind w:left="5" w:right="25" w:hanging="14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color w:val="000000"/>
        </w:rPr>
        <w:t>December 2019 – October 2022 </w:t>
      </w:r>
    </w:p>
    <w:p w:rsidR="002427A5" w:rsidRPr="003A39F6" w:rsidRDefault="002427A5" w:rsidP="003A39F6">
      <w:pPr>
        <w:spacing w:before="69" w:after="0" w:line="240" w:lineRule="auto"/>
        <w:ind w:left="5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 xml:space="preserve">Age Care Support worker- </w:t>
      </w:r>
      <w:r w:rsidRPr="003A39F6">
        <w:rPr>
          <w:rFonts w:ascii="Georgia" w:eastAsia="Times New Roman" w:hAnsi="Georgia" w:cs="Times New Roman"/>
          <w:i/>
          <w:iCs/>
          <w:color w:val="000000"/>
        </w:rPr>
        <w:t>Philips Health consulting </w:t>
      </w:r>
    </w:p>
    <w:p w:rsidR="002427A5" w:rsidRPr="003A39F6" w:rsidRDefault="002427A5" w:rsidP="003A39F6">
      <w:pPr>
        <w:numPr>
          <w:ilvl w:val="0"/>
          <w:numId w:val="5"/>
        </w:numPr>
        <w:spacing w:before="66" w:after="0" w:line="240" w:lineRule="auto"/>
        <w:ind w:right="81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Assist and orientate Alzheimer and dementia residents of time and place. </w:t>
      </w:r>
    </w:p>
    <w:p w:rsidR="002427A5" w:rsidRPr="003A39F6" w:rsidRDefault="002427A5" w:rsidP="003A39F6">
      <w:pPr>
        <w:numPr>
          <w:ilvl w:val="0"/>
          <w:numId w:val="5"/>
        </w:numPr>
        <w:spacing w:after="0" w:line="240" w:lineRule="auto"/>
        <w:ind w:right="81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Assist clients with activities of daily living such as bathing, dressing, grooming and toileting.</w:t>
      </w:r>
    </w:p>
    <w:p w:rsidR="002427A5" w:rsidRPr="003A39F6" w:rsidRDefault="002427A5" w:rsidP="003A39F6">
      <w:pPr>
        <w:numPr>
          <w:ilvl w:val="0"/>
          <w:numId w:val="5"/>
        </w:numPr>
        <w:spacing w:after="0" w:line="240" w:lineRule="auto"/>
        <w:ind w:right="81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 Accompanying residents on daily walks. </w:t>
      </w:r>
    </w:p>
    <w:p w:rsidR="002427A5" w:rsidRPr="003A39F6" w:rsidRDefault="002427A5" w:rsidP="003A39F6">
      <w:pPr>
        <w:numPr>
          <w:ilvl w:val="0"/>
          <w:numId w:val="5"/>
        </w:numPr>
        <w:spacing w:after="0" w:line="240" w:lineRule="auto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Documentation of daily behavior and daily feeding intake. </w:t>
      </w:r>
    </w:p>
    <w:p w:rsidR="002427A5" w:rsidRPr="003A39F6" w:rsidRDefault="002427A5" w:rsidP="003A39F6">
      <w:pPr>
        <w:numPr>
          <w:ilvl w:val="0"/>
          <w:numId w:val="5"/>
        </w:numPr>
        <w:spacing w:after="0" w:line="240" w:lineRule="auto"/>
        <w:ind w:right="1302"/>
        <w:textAlignment w:val="baseline"/>
        <w:rPr>
          <w:rFonts w:ascii="Georgia" w:eastAsia="Times New Roman" w:hAnsi="Georgia" w:cs="Times New Roman"/>
          <w:color w:val="000000"/>
        </w:rPr>
      </w:pPr>
      <w:r w:rsidRPr="003A39F6">
        <w:rPr>
          <w:rFonts w:ascii="Georgia" w:eastAsia="Times New Roman" w:hAnsi="Georgia" w:cs="Times New Roman"/>
          <w:color w:val="000000"/>
        </w:rPr>
        <w:t>Planning, preparing and serving meals and snacks according to prescribed diets. Provide general care and emotional support to residents. </w:t>
      </w:r>
    </w:p>
    <w:p w:rsidR="002427A5" w:rsidRPr="003A39F6" w:rsidRDefault="002427A5" w:rsidP="003A39F6">
      <w:pPr>
        <w:spacing w:after="0" w:line="240" w:lineRule="auto"/>
        <w:rPr>
          <w:rFonts w:ascii="Georgia" w:eastAsia="Times New Roman" w:hAnsi="Georgia" w:cs="Times New Roman"/>
        </w:rPr>
      </w:pPr>
    </w:p>
    <w:p w:rsidR="002427A5" w:rsidRPr="003A39F6" w:rsidRDefault="002427A5" w:rsidP="003A39F6">
      <w:pPr>
        <w:spacing w:before="69" w:after="0" w:line="240" w:lineRule="auto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b/>
          <w:bCs/>
          <w:color w:val="000000"/>
        </w:rPr>
        <w:t>REFERENCE</w:t>
      </w:r>
    </w:p>
    <w:p w:rsidR="002427A5" w:rsidRPr="003A39F6" w:rsidRDefault="002427A5" w:rsidP="003A39F6">
      <w:pPr>
        <w:spacing w:before="69" w:after="0" w:line="240" w:lineRule="auto"/>
        <w:rPr>
          <w:rFonts w:ascii="Georgia" w:eastAsia="Times New Roman" w:hAnsi="Georgia" w:cs="Times New Roman"/>
        </w:rPr>
      </w:pPr>
      <w:r w:rsidRPr="003A39F6">
        <w:rPr>
          <w:rFonts w:ascii="Georgia" w:eastAsia="Times New Roman" w:hAnsi="Georgia" w:cs="Times New Roman"/>
          <w:color w:val="000000"/>
        </w:rPr>
        <w:t>Available on request </w:t>
      </w:r>
    </w:p>
    <w:p w:rsidR="002427A5" w:rsidRPr="003A39F6" w:rsidRDefault="002427A5" w:rsidP="003A39F6">
      <w:pPr>
        <w:spacing w:line="240" w:lineRule="auto"/>
        <w:rPr>
          <w:rFonts w:ascii="Georgia" w:hAnsi="Georgia"/>
        </w:rPr>
      </w:pPr>
    </w:p>
    <w:p w:rsidR="002427A5" w:rsidRPr="003A39F6" w:rsidRDefault="002427A5" w:rsidP="003A39F6">
      <w:pPr>
        <w:spacing w:line="240" w:lineRule="auto"/>
        <w:rPr>
          <w:rFonts w:ascii="Georgia" w:hAnsi="Georgia"/>
        </w:rPr>
      </w:pPr>
    </w:p>
    <w:p w:rsidR="008C1EED" w:rsidRPr="003A39F6" w:rsidRDefault="00D70588" w:rsidP="003A39F6">
      <w:pPr>
        <w:spacing w:line="240" w:lineRule="auto"/>
        <w:rPr>
          <w:rFonts w:ascii="Georgia" w:hAnsi="Georgia"/>
        </w:rPr>
      </w:pPr>
      <w:bookmarkStart w:id="0" w:name="_GoBack"/>
      <w:bookmarkEnd w:id="0"/>
    </w:p>
    <w:sectPr w:rsidR="008C1EED" w:rsidRPr="003A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ttps://lh7-rt.googleusercontent.com/docsz/AD_4nXfCvA4bMYhp3zePhjdO19kdmFnlMPOoABEBXCqj_FoNDi3A-eZzu7SJVqzXX_MGL1fVyO_eEK04-Ax2sRjxamTnyH5L_WmL76xlfJq0e481WI5LcjIeyoCMMGXEHp19B30zGavXJw?key=aWLLEOkFCBJJ080nqOzDdkBf" style="width:5.05pt;height:8.05pt;visibility:visible;mso-wrap-style:square" o:bullet="t">
        <v:imagedata r:id="rId1" o:title="AD_4nXfCvA4bMYhp3zePhjdO19kdmFnlMPOoABEBXCqj_FoNDi3A-eZzu7SJVqzXX_MGL1fVyO_eEK04-Ax2sRjxamTnyH5L_WmL76xlfJq0e481WI5LcjIeyoCMMGXEHp19B30zGavXJw?key=aWLLEOkFCBJJ080nqOzDdkBf"/>
      </v:shape>
    </w:pict>
  </w:numPicBullet>
  <w:abstractNum w:abstractNumId="0" w15:restartNumberingAfterBreak="0">
    <w:nsid w:val="170720B0"/>
    <w:multiLevelType w:val="multilevel"/>
    <w:tmpl w:val="5DC2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20BE2"/>
    <w:multiLevelType w:val="multilevel"/>
    <w:tmpl w:val="0D6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C543F9"/>
    <w:multiLevelType w:val="multilevel"/>
    <w:tmpl w:val="EF2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731E9"/>
    <w:multiLevelType w:val="multilevel"/>
    <w:tmpl w:val="E3BE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1204E5"/>
    <w:multiLevelType w:val="multilevel"/>
    <w:tmpl w:val="00F4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A1C5A"/>
    <w:multiLevelType w:val="multilevel"/>
    <w:tmpl w:val="D49C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A5"/>
    <w:rsid w:val="000F6752"/>
    <w:rsid w:val="0013503C"/>
    <w:rsid w:val="002427A5"/>
    <w:rsid w:val="003A39F6"/>
    <w:rsid w:val="006365E2"/>
    <w:rsid w:val="00D70588"/>
    <w:rsid w:val="00E76C69"/>
    <w:rsid w:val="00F0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91981"/>
  <w15:chartTrackingRefBased/>
  <w15:docId w15:val="{9F529881-1623-4EEF-8201-D655B745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6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2025-05-28T08:03:00Z</dcterms:created>
  <dcterms:modified xsi:type="dcterms:W3CDTF">2025-05-28T08:26:00Z</dcterms:modified>
</cp:coreProperties>
</file>